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3740C6B9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 xml:space="preserve">nomeia e constitui seu bastante procurador(a) o/a </w:t>
      </w:r>
      <w:proofErr w:type="spellStart"/>
      <w:r>
        <w:rPr>
          <w:rFonts w:ascii="Verdana" w:hAnsi="Verdana" w:cs="Arial"/>
          <w:sz w:val="22"/>
          <w:szCs w:val="22"/>
        </w:rPr>
        <w:t>Sr.Sra</w:t>
      </w:r>
      <w:proofErr w:type="spellEnd"/>
      <w:r>
        <w:rPr>
          <w:rFonts w:ascii="Verdana" w:hAnsi="Verdana" w:cs="Arial"/>
          <w:sz w:val="22"/>
          <w:szCs w:val="22"/>
        </w:rPr>
        <w:t>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>, a se realizar no dia</w:t>
      </w:r>
      <w:r w:rsidR="00E33846">
        <w:rPr>
          <w:rFonts w:ascii="Verdana" w:hAnsi="Verdana" w:cs="Arial"/>
          <w:sz w:val="22"/>
          <w:szCs w:val="22"/>
        </w:rPr>
        <w:t xml:space="preserve"> </w:t>
      </w:r>
      <w:r w:rsidR="00672E40">
        <w:rPr>
          <w:rFonts w:ascii="Verdana" w:hAnsi="Verdana" w:cs="Arial"/>
          <w:b/>
          <w:bCs/>
          <w:sz w:val="22"/>
          <w:szCs w:val="22"/>
        </w:rPr>
        <w:t xml:space="preserve">24 </w:t>
      </w:r>
      <w:r w:rsidR="008347DD">
        <w:rPr>
          <w:rFonts w:ascii="Verdana" w:hAnsi="Verdana" w:cs="Arial"/>
          <w:b/>
          <w:bCs/>
          <w:sz w:val="22"/>
          <w:szCs w:val="22"/>
        </w:rPr>
        <w:t>de</w:t>
      </w:r>
      <w:r>
        <w:rPr>
          <w:rFonts w:ascii="Verdana" w:hAnsi="Verdana" w:cs="Arial"/>
          <w:b/>
          <w:sz w:val="22"/>
          <w:szCs w:val="22"/>
        </w:rPr>
        <w:t xml:space="preserve"> </w:t>
      </w:r>
      <w:r w:rsidR="00672E40">
        <w:rPr>
          <w:rFonts w:ascii="Verdana" w:hAnsi="Verdana" w:cs="Arial"/>
          <w:b/>
          <w:sz w:val="22"/>
          <w:szCs w:val="22"/>
        </w:rPr>
        <w:t>junho</w:t>
      </w:r>
      <w:r w:rsidR="00753855"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801831">
        <w:rPr>
          <w:rFonts w:ascii="Verdana" w:hAnsi="Verdana" w:cs="Arial"/>
          <w:b/>
          <w:bCs/>
          <w:sz w:val="22"/>
          <w:szCs w:val="22"/>
        </w:rPr>
        <w:t>5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</w:t>
      </w:r>
      <w:bookmarkStart w:id="1" w:name="_Hlk163062471"/>
      <w:r w:rsidR="008347DD">
        <w:rPr>
          <w:rFonts w:ascii="Verdana" w:hAnsi="Verdana" w:cs="Arial"/>
          <w:sz w:val="22"/>
          <w:szCs w:val="22"/>
        </w:rPr>
        <w:t xml:space="preserve"> </w:t>
      </w:r>
      <w:bookmarkEnd w:id="1"/>
      <w:r w:rsidR="006570CC" w:rsidRPr="00911960">
        <w:rPr>
          <w:rFonts w:ascii="Verdana" w:hAnsi="Verdana"/>
          <w:b/>
          <w:bCs/>
          <w:sz w:val="20"/>
        </w:rPr>
        <w:t>SINDICATO DOS EMPREGADOS VENDEDORES E VIAJANTES DO COMÉRCIO NO ESTADO DE SÃO PAULO</w:t>
      </w:r>
      <w:r w:rsidR="006570CC">
        <w:rPr>
          <w:rFonts w:ascii="Verdana" w:hAnsi="Verdana" w:cs="Arial"/>
          <w:sz w:val="22"/>
          <w:szCs w:val="22"/>
        </w:rPr>
        <w:t xml:space="preserve"> </w:t>
      </w:r>
      <w:r>
        <w:rPr>
          <w:rFonts w:ascii="Verdana" w:hAnsi="Verdana" w:cs="Arial"/>
          <w:sz w:val="22"/>
          <w:szCs w:val="22"/>
        </w:rPr>
        <w:t xml:space="preserve">com </w:t>
      </w:r>
      <w:r w:rsidR="00753855">
        <w:rPr>
          <w:rFonts w:ascii="Verdana" w:hAnsi="Verdana" w:cs="Arial"/>
          <w:sz w:val="22"/>
          <w:szCs w:val="22"/>
        </w:rPr>
        <w:t xml:space="preserve">a </w:t>
      </w:r>
      <w:r>
        <w:rPr>
          <w:rFonts w:ascii="Verdana" w:hAnsi="Verdana" w:cs="Arial"/>
          <w:sz w:val="22"/>
          <w:szCs w:val="22"/>
        </w:rPr>
        <w:t>poderes para propor e votar as matérias que irão integrar a contraproposta patronal, integrar a comissão negociadora SINAC para as tratativas com o sindicato profissional com vistas a celebrar convenção coletiva de trabalho 202</w:t>
      </w:r>
      <w:r w:rsidR="00801831">
        <w:rPr>
          <w:rFonts w:ascii="Verdana" w:hAnsi="Verdana" w:cs="Arial"/>
          <w:sz w:val="22"/>
          <w:szCs w:val="22"/>
        </w:rPr>
        <w:t>5</w:t>
      </w:r>
      <w:r>
        <w:rPr>
          <w:rFonts w:ascii="Verdana" w:hAnsi="Verdana" w:cs="Arial"/>
          <w:sz w:val="22"/>
          <w:szCs w:val="22"/>
        </w:rPr>
        <w:t>/202</w:t>
      </w:r>
      <w:r w:rsidR="00801831">
        <w:rPr>
          <w:rFonts w:ascii="Verdana" w:hAnsi="Verdana" w:cs="Arial"/>
          <w:sz w:val="22"/>
          <w:szCs w:val="22"/>
        </w:rPr>
        <w:t>6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753855" w:rsidRDefault="00753855"/>
    <w:sectPr w:rsidR="007538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280C4B"/>
    <w:rsid w:val="0031731C"/>
    <w:rsid w:val="00322DA3"/>
    <w:rsid w:val="0033322B"/>
    <w:rsid w:val="00403CDE"/>
    <w:rsid w:val="00424FCD"/>
    <w:rsid w:val="00570974"/>
    <w:rsid w:val="006570CC"/>
    <w:rsid w:val="00672E40"/>
    <w:rsid w:val="00753855"/>
    <w:rsid w:val="00801831"/>
    <w:rsid w:val="008347DD"/>
    <w:rsid w:val="008D5C7A"/>
    <w:rsid w:val="00937908"/>
    <w:rsid w:val="00994208"/>
    <w:rsid w:val="00A00204"/>
    <w:rsid w:val="00A14950"/>
    <w:rsid w:val="00A8794F"/>
    <w:rsid w:val="00AF5D12"/>
    <w:rsid w:val="00B15A8F"/>
    <w:rsid w:val="00C546BA"/>
    <w:rsid w:val="00CC7CE7"/>
    <w:rsid w:val="00D13F8C"/>
    <w:rsid w:val="00D15554"/>
    <w:rsid w:val="00D4003C"/>
    <w:rsid w:val="00D507BE"/>
    <w:rsid w:val="00D70FE1"/>
    <w:rsid w:val="00E13D90"/>
    <w:rsid w:val="00E33846"/>
    <w:rsid w:val="00EB7708"/>
    <w:rsid w:val="00F6542E"/>
    <w:rsid w:val="00F659FD"/>
    <w:rsid w:val="00FC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4</cp:revision>
  <dcterms:created xsi:type="dcterms:W3CDTF">2025-06-10T19:36:00Z</dcterms:created>
  <dcterms:modified xsi:type="dcterms:W3CDTF">2025-06-10T19:38:00Z</dcterms:modified>
</cp:coreProperties>
</file>